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538B" w:rsidRPr="00DE64E4" w:rsidRDefault="00DE64E4" w:rsidP="00DE64E4">
      <w:pPr>
        <w:jc w:val="center"/>
        <w:rPr>
          <w:b/>
          <w:sz w:val="28"/>
          <w:szCs w:val="28"/>
        </w:rPr>
      </w:pPr>
      <w:r w:rsidRPr="00DE64E4">
        <w:rPr>
          <w:b/>
          <w:sz w:val="28"/>
          <w:szCs w:val="28"/>
        </w:rPr>
        <w:t>Essay Writing Assignment</w:t>
      </w:r>
    </w:p>
    <w:p w:rsidR="00DE64E4" w:rsidRPr="00DE64E4" w:rsidRDefault="00DE64E4" w:rsidP="00DE64E4">
      <w:pPr>
        <w:rPr>
          <w:rFonts w:ascii="Times New Roman" w:hAnsi="Times New Roman" w:cs="Times New Roman"/>
          <w:i/>
          <w:sz w:val="24"/>
          <w:szCs w:val="24"/>
        </w:rPr>
      </w:pPr>
      <w:r w:rsidRPr="00DE64E4">
        <w:rPr>
          <w:rFonts w:ascii="Times New Roman" w:hAnsi="Times New Roman" w:cs="Times New Roman"/>
          <w:b/>
          <w:sz w:val="24"/>
          <w:szCs w:val="24"/>
        </w:rPr>
        <w:t>Prompt</w:t>
      </w:r>
      <w:r w:rsidRPr="00DE64E4">
        <w:rPr>
          <w:rFonts w:ascii="Times New Roman" w:hAnsi="Times New Roman" w:cs="Times New Roman"/>
          <w:sz w:val="24"/>
          <w:szCs w:val="24"/>
        </w:rPr>
        <w:t xml:space="preserve">: </w:t>
      </w:r>
      <w:r w:rsidR="00CB10B0">
        <w:rPr>
          <w:rFonts w:ascii="Times New Roman" w:hAnsi="Times New Roman" w:cs="Times New Roman"/>
          <w:i/>
          <w:sz w:val="24"/>
          <w:szCs w:val="24"/>
        </w:rPr>
        <w:t>People often credit their successes to having good attitudes. Explain the benefits of having a good attitude, even during a difficult time. Provide examples from your own experience or from having witness this in others.</w:t>
      </w:r>
    </w:p>
    <w:p w:rsidR="00DE64E4" w:rsidRPr="00DE64E4" w:rsidRDefault="00DE64E4" w:rsidP="00DE64E4">
      <w:pPr>
        <w:rPr>
          <w:rFonts w:ascii="Times New Roman" w:hAnsi="Times New Roman" w:cs="Times New Roman"/>
          <w:sz w:val="24"/>
          <w:szCs w:val="24"/>
        </w:rPr>
      </w:pPr>
      <w:r w:rsidRPr="00DE64E4">
        <w:rPr>
          <w:rFonts w:ascii="Times New Roman" w:hAnsi="Times New Roman" w:cs="Times New Roman"/>
          <w:sz w:val="24"/>
          <w:szCs w:val="24"/>
        </w:rPr>
        <w:t xml:space="preserve">Write a minimum of a 5 paragraph essay. </w:t>
      </w:r>
      <w:r w:rsidRPr="00DE64E4">
        <w:rPr>
          <w:rFonts w:ascii="Times New Roman" w:hAnsi="Times New Roman" w:cs="Times New Roman"/>
          <w:b/>
          <w:sz w:val="24"/>
          <w:szCs w:val="24"/>
        </w:rPr>
        <w:t>Use</w:t>
      </w:r>
      <w:r w:rsidRPr="00DE64E4">
        <w:rPr>
          <w:rFonts w:ascii="Times New Roman" w:hAnsi="Times New Roman" w:cs="Times New Roman"/>
          <w:sz w:val="24"/>
          <w:szCs w:val="24"/>
        </w:rPr>
        <w:t xml:space="preserve"> the </w:t>
      </w:r>
      <w:r w:rsidRPr="00DE64E4">
        <w:rPr>
          <w:rFonts w:ascii="Times New Roman" w:hAnsi="Times New Roman" w:cs="Times New Roman"/>
          <w:b/>
          <w:sz w:val="24"/>
          <w:szCs w:val="24"/>
        </w:rPr>
        <w:t xml:space="preserve">rubric </w:t>
      </w:r>
      <w:r>
        <w:rPr>
          <w:rFonts w:ascii="Times New Roman" w:hAnsi="Times New Roman" w:cs="Times New Roman"/>
          <w:sz w:val="24"/>
          <w:szCs w:val="24"/>
        </w:rPr>
        <w:t xml:space="preserve">and the </w:t>
      </w:r>
      <w:r w:rsidRPr="00DE64E4">
        <w:rPr>
          <w:rFonts w:ascii="Times New Roman" w:hAnsi="Times New Roman" w:cs="Times New Roman"/>
          <w:b/>
          <w:sz w:val="24"/>
          <w:szCs w:val="24"/>
        </w:rPr>
        <w:t>writer’s checklist</w:t>
      </w:r>
      <w:r w:rsidRPr="00DE64E4">
        <w:rPr>
          <w:rFonts w:ascii="Times New Roman" w:hAnsi="Times New Roman" w:cs="Times New Roman"/>
          <w:sz w:val="24"/>
          <w:szCs w:val="24"/>
        </w:rPr>
        <w:t xml:space="preserve"> to assist you. </w:t>
      </w:r>
      <w:r w:rsidRPr="00DE64E4">
        <w:rPr>
          <w:rFonts w:ascii="Times New Roman" w:hAnsi="Times New Roman" w:cs="Times New Roman"/>
          <w:b/>
          <w:sz w:val="24"/>
          <w:szCs w:val="24"/>
        </w:rPr>
        <w:t xml:space="preserve">This task is similar to what you will be asked to do on the SOL writing test in the fall, and the rubric is how the Department of Education will grade you. </w:t>
      </w:r>
      <w:r w:rsidRPr="00DE64E4">
        <w:rPr>
          <w:rFonts w:ascii="Times New Roman" w:hAnsi="Times New Roman" w:cs="Times New Roman"/>
          <w:sz w:val="24"/>
          <w:szCs w:val="24"/>
        </w:rPr>
        <w:t>Please take the time to carefully review this information.</w:t>
      </w:r>
      <w:r w:rsidR="0093346C">
        <w:rPr>
          <w:rFonts w:ascii="Times New Roman" w:hAnsi="Times New Roman" w:cs="Times New Roman"/>
          <w:sz w:val="24"/>
          <w:szCs w:val="24"/>
        </w:rPr>
        <w:t xml:space="preserve"> </w:t>
      </w:r>
      <w:r w:rsidR="0093346C" w:rsidRPr="0093346C">
        <w:rPr>
          <w:rFonts w:ascii="Times New Roman" w:hAnsi="Times New Roman" w:cs="Times New Roman"/>
          <w:b/>
          <w:sz w:val="24"/>
          <w:szCs w:val="24"/>
          <w:u w:val="single"/>
        </w:rPr>
        <w:t>**Also, don’t forget the importance of bold beginnings, mighty middles, and exciting endings.</w:t>
      </w:r>
    </w:p>
    <w:p w:rsidR="00DE64E4" w:rsidRDefault="00DE64E4" w:rsidP="00DE64E4">
      <w:pPr>
        <w:jc w:val="center"/>
        <w:rPr>
          <w:sz w:val="28"/>
          <w:szCs w:val="28"/>
        </w:rPr>
      </w:pPr>
    </w:p>
    <w:p w:rsidR="00DE64E4" w:rsidRDefault="00DE64E4" w:rsidP="00DE64E4">
      <w:pPr>
        <w:rPr>
          <w:sz w:val="28"/>
          <w:szCs w:val="28"/>
        </w:rPr>
      </w:pPr>
      <w:r w:rsidRPr="00DE64E4">
        <w:rPr>
          <w:noProof/>
          <w:sz w:val="28"/>
          <w:szCs w:val="28"/>
        </w:rPr>
        <w:drawing>
          <wp:inline distT="0" distB="0" distL="0" distR="0">
            <wp:extent cx="5942979" cy="51625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726" cy="5163199"/>
                    </a:xfrm>
                    <a:prstGeom prst="rect">
                      <a:avLst/>
                    </a:prstGeom>
                    <a:noFill/>
                    <a:ln>
                      <a:noFill/>
                    </a:ln>
                  </pic:spPr>
                </pic:pic>
              </a:graphicData>
            </a:graphic>
          </wp:inline>
        </w:drawing>
      </w:r>
    </w:p>
    <w:p w:rsidR="00DE64E4" w:rsidRDefault="00DE64E4" w:rsidP="00DE64E4">
      <w:pPr>
        <w:rPr>
          <w:rFonts w:ascii="Times New Roman" w:hAnsi="Times New Roman" w:cs="Times New Roman"/>
          <w:b/>
          <w:sz w:val="24"/>
          <w:szCs w:val="24"/>
        </w:rPr>
      </w:pPr>
    </w:p>
    <w:p w:rsidR="0093346C" w:rsidRDefault="0093346C" w:rsidP="00DE64E4">
      <w:pPr>
        <w:rPr>
          <w:rFonts w:ascii="Times New Roman" w:hAnsi="Times New Roman" w:cs="Times New Roman"/>
          <w:b/>
          <w:sz w:val="24"/>
          <w:szCs w:val="24"/>
        </w:rPr>
      </w:pPr>
    </w:p>
    <w:p w:rsidR="00DE64E4" w:rsidRDefault="00DE64E4" w:rsidP="00DE64E4">
      <w:pPr>
        <w:rPr>
          <w:rFonts w:ascii="Times New Roman" w:hAnsi="Times New Roman" w:cs="Times New Roman"/>
          <w:b/>
          <w:sz w:val="24"/>
          <w:szCs w:val="24"/>
        </w:rPr>
      </w:pPr>
      <w:r>
        <w:rPr>
          <w:rFonts w:ascii="Times New Roman" w:hAnsi="Times New Roman" w:cs="Times New Roman"/>
          <w:b/>
          <w:sz w:val="24"/>
          <w:szCs w:val="24"/>
        </w:rPr>
        <w:lastRenderedPageBreak/>
        <w:t>Contro</w:t>
      </w:r>
      <w:bookmarkStart w:id="0" w:name="_GoBack"/>
      <w:bookmarkEnd w:id="0"/>
      <w:r>
        <w:rPr>
          <w:rFonts w:ascii="Times New Roman" w:hAnsi="Times New Roman" w:cs="Times New Roman"/>
          <w:b/>
          <w:sz w:val="24"/>
          <w:szCs w:val="24"/>
        </w:rPr>
        <w:t>l is the ability to use written language effectively at the appropriate grade level. A paper receives a higher score based on the writer’s ability of control. The rubric explains the requirements for each category. A paper is scored/graded based on the total score for both categories and divided by 8 (highest number of possible points combined from both categories) to calculate the average and thus, the letter grade.</w:t>
      </w:r>
    </w:p>
    <w:p w:rsidR="00DE64E4" w:rsidRDefault="00DE64E4" w:rsidP="00DE64E4">
      <w:pPr>
        <w:rPr>
          <w:rFonts w:ascii="Times New Roman" w:hAnsi="Times New Roman" w:cs="Times New Roman"/>
          <w:b/>
          <w:sz w:val="24"/>
          <w:szCs w:val="24"/>
        </w:rPr>
      </w:pPr>
    </w:p>
    <w:p w:rsidR="00DE64E4" w:rsidRPr="00DE64E4" w:rsidRDefault="00DE64E4" w:rsidP="00DE64E4">
      <w:pPr>
        <w:rPr>
          <w:rFonts w:ascii="Times New Roman" w:hAnsi="Times New Roman" w:cs="Times New Roman"/>
          <w:b/>
          <w:sz w:val="24"/>
          <w:szCs w:val="24"/>
          <w:u w:val="single"/>
        </w:rPr>
      </w:pPr>
      <w:r>
        <w:rPr>
          <w:rFonts w:ascii="Times New Roman" w:hAnsi="Times New Roman" w:cs="Times New Roman"/>
          <w:b/>
          <w:sz w:val="24"/>
          <w:szCs w:val="24"/>
          <w:u w:val="single"/>
        </w:rPr>
        <w:t>Requirements for a s</w:t>
      </w:r>
      <w:r w:rsidRPr="00DE64E4">
        <w:rPr>
          <w:rFonts w:ascii="Times New Roman" w:hAnsi="Times New Roman" w:cs="Times New Roman"/>
          <w:b/>
          <w:sz w:val="24"/>
          <w:szCs w:val="24"/>
          <w:u w:val="single"/>
        </w:rPr>
        <w:t xml:space="preserve">core of 4 </w:t>
      </w:r>
      <w:r>
        <w:rPr>
          <w:rFonts w:ascii="Times New Roman" w:hAnsi="Times New Roman" w:cs="Times New Roman"/>
          <w:b/>
          <w:sz w:val="24"/>
          <w:szCs w:val="24"/>
          <w:u w:val="single"/>
        </w:rPr>
        <w:t>(each section):</w:t>
      </w:r>
    </w:p>
    <w:p w:rsidR="00DE64E4" w:rsidRPr="00DE64E4" w:rsidRDefault="00DE64E4" w:rsidP="00DE64E4">
      <w:pPr>
        <w:pStyle w:val="ListParagraph"/>
        <w:rPr>
          <w:sz w:val="28"/>
          <w:szCs w:val="28"/>
        </w:rPr>
      </w:pPr>
      <w:r w:rsidRPr="00DE64E4">
        <w:rPr>
          <w:noProof/>
        </w:rPr>
        <w:drawing>
          <wp:inline distT="0" distB="0" distL="0" distR="0">
            <wp:extent cx="5429250" cy="290888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0582" cy="2957816"/>
                    </a:xfrm>
                    <a:prstGeom prst="rect">
                      <a:avLst/>
                    </a:prstGeom>
                    <a:noFill/>
                    <a:ln>
                      <a:noFill/>
                    </a:ln>
                  </pic:spPr>
                </pic:pic>
              </a:graphicData>
            </a:graphic>
          </wp:inline>
        </w:drawing>
      </w:r>
      <w:r w:rsidRPr="00DE64E4">
        <w:rPr>
          <w:noProof/>
        </w:rPr>
        <w:drawing>
          <wp:inline distT="0" distB="0" distL="0" distR="0">
            <wp:extent cx="5657850" cy="2305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8545" cy="2309407"/>
                    </a:xfrm>
                    <a:prstGeom prst="rect">
                      <a:avLst/>
                    </a:prstGeom>
                    <a:noFill/>
                    <a:ln>
                      <a:noFill/>
                    </a:ln>
                  </pic:spPr>
                </pic:pic>
              </a:graphicData>
            </a:graphic>
          </wp:inline>
        </w:drawing>
      </w:r>
    </w:p>
    <w:p w:rsidR="00DE64E4" w:rsidRDefault="00DE64E4" w:rsidP="00DE64E4">
      <w:pPr>
        <w:rPr>
          <w:sz w:val="28"/>
          <w:szCs w:val="28"/>
        </w:rPr>
      </w:pPr>
    </w:p>
    <w:p w:rsidR="00DE64E4" w:rsidRDefault="00DE64E4" w:rsidP="00DE64E4">
      <w:pPr>
        <w:rPr>
          <w:sz w:val="28"/>
          <w:szCs w:val="28"/>
        </w:rPr>
      </w:pPr>
    </w:p>
    <w:p w:rsidR="00DE64E4" w:rsidRDefault="00DE64E4" w:rsidP="00DE64E4">
      <w:pPr>
        <w:rPr>
          <w:sz w:val="28"/>
          <w:szCs w:val="28"/>
        </w:rPr>
      </w:pPr>
    </w:p>
    <w:p w:rsidR="00DE64E4" w:rsidRDefault="00DE64E4" w:rsidP="00DE64E4">
      <w:pPr>
        <w:rPr>
          <w:sz w:val="28"/>
          <w:szCs w:val="28"/>
        </w:rPr>
      </w:pPr>
    </w:p>
    <w:p w:rsidR="00DE64E4" w:rsidRPr="00DE64E4" w:rsidRDefault="00DE64E4" w:rsidP="00DE64E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Requirements for a score of 3</w:t>
      </w:r>
      <w:r w:rsidRPr="00DE64E4">
        <w:rPr>
          <w:rFonts w:ascii="Times New Roman" w:hAnsi="Times New Roman" w:cs="Times New Roman"/>
          <w:b/>
          <w:sz w:val="24"/>
          <w:szCs w:val="24"/>
          <w:u w:val="single"/>
        </w:rPr>
        <w:t xml:space="preserve"> </w:t>
      </w:r>
      <w:r>
        <w:rPr>
          <w:rFonts w:ascii="Times New Roman" w:hAnsi="Times New Roman" w:cs="Times New Roman"/>
          <w:b/>
          <w:sz w:val="24"/>
          <w:szCs w:val="24"/>
          <w:u w:val="single"/>
        </w:rPr>
        <w:t>(each section):</w:t>
      </w:r>
    </w:p>
    <w:p w:rsid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238750" cy="3775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5228" cy="3779768"/>
                    </a:xfrm>
                    <a:prstGeom prst="rect">
                      <a:avLst/>
                    </a:prstGeom>
                    <a:noFill/>
                    <a:ln>
                      <a:noFill/>
                    </a:ln>
                  </pic:spPr>
                </pic:pic>
              </a:graphicData>
            </a:graphic>
          </wp:inline>
        </w:drawing>
      </w:r>
    </w:p>
    <w:p w:rsid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633691" cy="238125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42422" cy="2384940"/>
                    </a:xfrm>
                    <a:prstGeom prst="rect">
                      <a:avLst/>
                    </a:prstGeom>
                    <a:noFill/>
                    <a:ln>
                      <a:noFill/>
                    </a:ln>
                  </pic:spPr>
                </pic:pic>
              </a:graphicData>
            </a:graphic>
          </wp:inline>
        </w:drawing>
      </w:r>
    </w:p>
    <w:p w:rsidR="00DE64E4" w:rsidRDefault="00DE64E4" w:rsidP="00DE64E4">
      <w:pPr>
        <w:rPr>
          <w:rFonts w:ascii="Times New Roman" w:hAnsi="Times New Roman" w:cs="Times New Roman"/>
          <w:sz w:val="24"/>
          <w:szCs w:val="24"/>
        </w:rPr>
      </w:pPr>
    </w:p>
    <w:p w:rsidR="00DE64E4" w:rsidRDefault="00DE64E4" w:rsidP="00DE64E4">
      <w:pPr>
        <w:rPr>
          <w:rFonts w:ascii="Times New Roman" w:hAnsi="Times New Roman" w:cs="Times New Roman"/>
          <w:sz w:val="24"/>
          <w:szCs w:val="24"/>
        </w:rPr>
      </w:pPr>
    </w:p>
    <w:p w:rsidR="00DE64E4" w:rsidRDefault="00DE64E4" w:rsidP="00DE64E4">
      <w:pPr>
        <w:rPr>
          <w:rFonts w:ascii="Times New Roman" w:hAnsi="Times New Roman" w:cs="Times New Roman"/>
          <w:sz w:val="24"/>
          <w:szCs w:val="24"/>
        </w:rPr>
      </w:pPr>
    </w:p>
    <w:p w:rsidR="00DE64E4" w:rsidRDefault="00DE64E4" w:rsidP="00DE64E4">
      <w:pPr>
        <w:rPr>
          <w:rFonts w:ascii="Times New Roman" w:hAnsi="Times New Roman" w:cs="Times New Roman"/>
          <w:sz w:val="24"/>
          <w:szCs w:val="24"/>
        </w:rPr>
      </w:pPr>
    </w:p>
    <w:p w:rsidR="00DE64E4" w:rsidRDefault="00DE64E4" w:rsidP="00DE64E4">
      <w:pPr>
        <w:rPr>
          <w:rFonts w:ascii="Times New Roman" w:hAnsi="Times New Roman" w:cs="Times New Roman"/>
          <w:sz w:val="24"/>
          <w:szCs w:val="24"/>
        </w:rPr>
      </w:pPr>
    </w:p>
    <w:p w:rsidR="00DE64E4" w:rsidRPr="00DE64E4" w:rsidRDefault="00DE64E4" w:rsidP="00DE64E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Requirements for a score of 2</w:t>
      </w:r>
      <w:r w:rsidRPr="00DE64E4">
        <w:rPr>
          <w:rFonts w:ascii="Times New Roman" w:hAnsi="Times New Roman" w:cs="Times New Roman"/>
          <w:b/>
          <w:sz w:val="24"/>
          <w:szCs w:val="24"/>
          <w:u w:val="single"/>
        </w:rPr>
        <w:t xml:space="preserve"> </w:t>
      </w:r>
      <w:r>
        <w:rPr>
          <w:rFonts w:ascii="Times New Roman" w:hAnsi="Times New Roman" w:cs="Times New Roman"/>
          <w:b/>
          <w:sz w:val="24"/>
          <w:szCs w:val="24"/>
          <w:u w:val="single"/>
        </w:rPr>
        <w:t>(each section):</w:t>
      </w:r>
    </w:p>
    <w:p w:rsidR="00DE64E4" w:rsidRP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500279" cy="3305175"/>
            <wp:effectExtent l="0" t="0" r="571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9045" cy="3310443"/>
                    </a:xfrm>
                    <a:prstGeom prst="rect">
                      <a:avLst/>
                    </a:prstGeom>
                    <a:noFill/>
                    <a:ln>
                      <a:noFill/>
                    </a:ln>
                  </pic:spPr>
                </pic:pic>
              </a:graphicData>
            </a:graphic>
          </wp:inline>
        </w:drawing>
      </w:r>
    </w:p>
    <w:p w:rsid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476875" cy="28203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7537" cy="2825866"/>
                    </a:xfrm>
                    <a:prstGeom prst="rect">
                      <a:avLst/>
                    </a:prstGeom>
                    <a:noFill/>
                    <a:ln>
                      <a:noFill/>
                    </a:ln>
                  </pic:spPr>
                </pic:pic>
              </a:graphicData>
            </a:graphic>
          </wp:inline>
        </w:drawing>
      </w:r>
    </w:p>
    <w:p w:rsidR="00DE64E4" w:rsidRDefault="00DE64E4" w:rsidP="00DE64E4">
      <w:pPr>
        <w:rPr>
          <w:rFonts w:ascii="Times New Roman" w:hAnsi="Times New Roman" w:cs="Times New Roman"/>
          <w:b/>
          <w:sz w:val="24"/>
          <w:szCs w:val="24"/>
          <w:u w:val="single"/>
        </w:rPr>
      </w:pPr>
    </w:p>
    <w:p w:rsidR="00DE64E4" w:rsidRDefault="00DE64E4" w:rsidP="00DE64E4">
      <w:pPr>
        <w:rPr>
          <w:rFonts w:ascii="Times New Roman" w:hAnsi="Times New Roman" w:cs="Times New Roman"/>
          <w:b/>
          <w:sz w:val="24"/>
          <w:szCs w:val="24"/>
          <w:u w:val="single"/>
        </w:rPr>
      </w:pPr>
    </w:p>
    <w:p w:rsidR="00DE64E4" w:rsidRDefault="00DE64E4" w:rsidP="00DE64E4">
      <w:pPr>
        <w:rPr>
          <w:rFonts w:ascii="Times New Roman" w:hAnsi="Times New Roman" w:cs="Times New Roman"/>
          <w:b/>
          <w:sz w:val="24"/>
          <w:szCs w:val="24"/>
          <w:u w:val="single"/>
        </w:rPr>
      </w:pPr>
    </w:p>
    <w:p w:rsidR="00DE64E4" w:rsidRDefault="00DE64E4" w:rsidP="00DE64E4">
      <w:pPr>
        <w:rPr>
          <w:rFonts w:ascii="Times New Roman" w:hAnsi="Times New Roman" w:cs="Times New Roman"/>
          <w:b/>
          <w:sz w:val="24"/>
          <w:szCs w:val="24"/>
          <w:u w:val="single"/>
        </w:rPr>
      </w:pPr>
    </w:p>
    <w:p w:rsidR="00DE64E4" w:rsidRDefault="00DE64E4" w:rsidP="00DE64E4">
      <w:pPr>
        <w:rPr>
          <w:rFonts w:ascii="Times New Roman" w:hAnsi="Times New Roman" w:cs="Times New Roman"/>
          <w:b/>
          <w:sz w:val="24"/>
          <w:szCs w:val="24"/>
          <w:u w:val="single"/>
        </w:rPr>
      </w:pPr>
    </w:p>
    <w:p w:rsidR="00DE64E4" w:rsidRPr="00DE64E4" w:rsidRDefault="00DE64E4" w:rsidP="00DE64E4">
      <w:pP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Requirements for a score of 1</w:t>
      </w:r>
      <w:r w:rsidRPr="00DE64E4">
        <w:rPr>
          <w:rFonts w:ascii="Times New Roman" w:hAnsi="Times New Roman" w:cs="Times New Roman"/>
          <w:b/>
          <w:sz w:val="24"/>
          <w:szCs w:val="24"/>
          <w:u w:val="single"/>
        </w:rPr>
        <w:t xml:space="preserve"> </w:t>
      </w:r>
      <w:r>
        <w:rPr>
          <w:rFonts w:ascii="Times New Roman" w:hAnsi="Times New Roman" w:cs="Times New Roman"/>
          <w:b/>
          <w:sz w:val="24"/>
          <w:szCs w:val="24"/>
          <w:u w:val="single"/>
        </w:rPr>
        <w:t>(each section):</w:t>
      </w:r>
    </w:p>
    <w:p w:rsid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553075" cy="2913089"/>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2861" cy="2918223"/>
                    </a:xfrm>
                    <a:prstGeom prst="rect">
                      <a:avLst/>
                    </a:prstGeom>
                    <a:noFill/>
                    <a:ln>
                      <a:noFill/>
                    </a:ln>
                  </pic:spPr>
                </pic:pic>
              </a:graphicData>
            </a:graphic>
          </wp:inline>
        </w:drawing>
      </w:r>
    </w:p>
    <w:p w:rsidR="00DE64E4" w:rsidRDefault="00DE64E4" w:rsidP="00DE64E4">
      <w:pPr>
        <w:rPr>
          <w:rFonts w:ascii="Times New Roman" w:hAnsi="Times New Roman" w:cs="Times New Roman"/>
          <w:sz w:val="24"/>
          <w:szCs w:val="24"/>
        </w:rPr>
      </w:pPr>
      <w:r w:rsidRPr="00DE64E4">
        <w:rPr>
          <w:rFonts w:ascii="Times New Roman" w:hAnsi="Times New Roman" w:cs="Times New Roman"/>
          <w:noProof/>
          <w:sz w:val="24"/>
          <w:szCs w:val="24"/>
        </w:rPr>
        <w:drawing>
          <wp:inline distT="0" distB="0" distL="0" distR="0">
            <wp:extent cx="5381625" cy="2742028"/>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4771" cy="2748726"/>
                    </a:xfrm>
                    <a:prstGeom prst="rect">
                      <a:avLst/>
                    </a:prstGeom>
                    <a:noFill/>
                    <a:ln>
                      <a:noFill/>
                    </a:ln>
                  </pic:spPr>
                </pic:pic>
              </a:graphicData>
            </a:graphic>
          </wp:inline>
        </w:drawing>
      </w:r>
    </w:p>
    <w:p w:rsidR="00DE64E4" w:rsidRDefault="00DE64E4" w:rsidP="00DE64E4">
      <w:pPr>
        <w:rPr>
          <w:rFonts w:ascii="Times New Roman" w:hAnsi="Times New Roman" w:cs="Times New Roman"/>
          <w:sz w:val="24"/>
          <w:szCs w:val="24"/>
        </w:rPr>
      </w:pPr>
    </w:p>
    <w:p w:rsidR="00DE64E4" w:rsidRPr="00DE64E4" w:rsidRDefault="00DE64E4" w:rsidP="00DE64E4">
      <w:pPr>
        <w:rPr>
          <w:rFonts w:ascii="Times New Roman" w:hAnsi="Times New Roman" w:cs="Times New Roman"/>
          <w:sz w:val="24"/>
          <w:szCs w:val="24"/>
        </w:rPr>
      </w:pPr>
    </w:p>
    <w:sectPr w:rsidR="00DE64E4" w:rsidRPr="00DE64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744AE1"/>
    <w:multiLevelType w:val="hybridMultilevel"/>
    <w:tmpl w:val="B310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D251595"/>
    <w:multiLevelType w:val="hybridMultilevel"/>
    <w:tmpl w:val="590C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E4"/>
    <w:rsid w:val="0093346C"/>
    <w:rsid w:val="00BE538B"/>
    <w:rsid w:val="00CB10B0"/>
    <w:rsid w:val="00DE6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1B0A0-86B9-4DBA-95D3-DE5E05682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emf"/><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Helvey</dc:creator>
  <cp:keywords/>
  <dc:description/>
  <cp:lastModifiedBy>Laura Helvey</cp:lastModifiedBy>
  <cp:revision>3</cp:revision>
  <dcterms:created xsi:type="dcterms:W3CDTF">2016-03-15T18:32:00Z</dcterms:created>
  <dcterms:modified xsi:type="dcterms:W3CDTF">2016-03-15T18:33:00Z</dcterms:modified>
</cp:coreProperties>
</file>