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7F" w:rsidRDefault="005F2F7F" w:rsidP="005F2F7F">
      <w:pPr>
        <w:jc w:val="center"/>
        <w:rPr>
          <w:rFonts w:ascii="Broadway" w:hAnsi="Broadway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81B08" wp14:editId="0971D993">
                <wp:simplePos x="0" y="0"/>
                <wp:positionH relativeFrom="column">
                  <wp:posOffset>4362450</wp:posOffset>
                </wp:positionH>
                <wp:positionV relativeFrom="paragraph">
                  <wp:posOffset>111760</wp:posOffset>
                </wp:positionV>
                <wp:extent cx="1600200" cy="952500"/>
                <wp:effectExtent l="57150" t="38100" r="76200" b="2095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525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F7F" w:rsidRPr="005F2F7F" w:rsidRDefault="005F2F7F" w:rsidP="005F2F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2F7F">
                              <w:rPr>
                                <w:b/>
                                <w:sz w:val="24"/>
                                <w:szCs w:val="24"/>
                              </w:rPr>
                              <w:t>There are rules for writing dialogue?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343.5pt;margin-top:8.8pt;width:126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7+egIAAEsFAAAOAAAAZHJzL2Uyb0RvYy54bWysVE1v2zAMvQ/YfxB0X514bbcGcYogRYcB&#10;RVu0HXpWZCkxJosaJcfOfv0o2XGKrsCGYRebFD/0SD5qftnVhu0U+gpswacnE86UlVBWdlPwb0/X&#10;Hz5z5oOwpTBgVcH3yvPLxft389bNVA5bMKVCRkmsn7Wu4NsQ3CzLvNyqWvgTcMqSUQPWIpCKm6xE&#10;0VL22mT5ZHKetYClQ5DKezq96o18kfJrrWS409qrwEzBCVtIX0zfdfxmi7mYbVC4bSUHGOIfUNSi&#10;snTpmOpKBMEarH5LVVcSwYMOJxLqDLSupEo1UDXTyatqHrfCqVQLNce7sU3+/6WVt7t7ZFVZ8Jwz&#10;K2oa0QM0tlQle6DmCbtpjEC2EsZAE1geG9Y6P6O4R3ePg+ZJjNV3Guv4p7pYl5q8H5ususAkHU7P&#10;JxOaHGeSbBdn+RnJlCY7Rjv04YuCmkWh4K0qNyqBiogGJKnZYnfjQx97iKFEEV4PKElhb1TEZOyD&#10;0lRphJCiE8fUyiDbCWKHkFLZ8HHAkrxjmK6MGQPzPwcO/jFUJf6NwX9x6xiRbgYbxuC6soBv3V5+&#10;nw6Qde9/6EBfd2xB6NZdGnHyjCdrKPc0doR+H7yT1xX1+kb4cC+QFoDGQ0sd7uijDbQFh0HibAv4&#10;863z6E+8JCtnLS1Uwf2PRqDizHy1xNiL6elp3MCknJ59yknBl5b1S4tt6hXQVKb0fDiZxOgfzEHU&#10;CPUz7f4y3komYSXdXXAZ8KCsQr/o9HpItVwmN9o6J8KNfXTywINInafuWaAbCBeIqrdwWD4xe0Wz&#10;3jdOyMKyCaCrxMFjX4cJ0MYmWg+vS3wSXurJ6/gGLn4BAAD//wMAUEsDBBQABgAIAAAAIQBMM9gV&#10;3wAAAAoBAAAPAAAAZHJzL2Rvd25yZXYueG1sTI/NTsMwEITvSLyDtUjcqANIaRPiVIDEBYSq/iFx&#10;c+NtEtVeR7GbhLfvcoLjzoxmvymWk7NiwD60nhTczxIQSJU3LdUKdtu3uwWIEDUZbT2hgh8MsCyv&#10;rwqdGz/SGodNrAWXUMi1gibGLpcyVA06HWa+Q2Lv6HunI599LU2vRy53Vj4kSSqdbok/NLrD1war&#10;0+bsFHzv1v3W6q/3UQ4fx8/Tyz4Lq71StzfT8xOIiFP8C8MvPqNDyUwHfyYThFWQLua8JbIxT0Fw&#10;IHvMWDiwkLIiy0L+n1BeAAAA//8DAFBLAQItABQABgAIAAAAIQC2gziS/gAAAOEBAAATAAAAAAAA&#10;AAAAAAAAAAAAAABbQ29udGVudF9UeXBlc10ueG1sUEsBAi0AFAAGAAgAAAAhADj9If/WAAAAlAEA&#10;AAsAAAAAAAAAAAAAAAAALwEAAF9yZWxzLy5yZWxzUEsBAi0AFAAGAAgAAAAhAGUOzv56AgAASwUA&#10;AA4AAAAAAAAAAAAAAAAALgIAAGRycy9lMm9Eb2MueG1sUEsBAi0AFAAGAAgAAAAhAEwz2BXfAAAA&#10;CgEAAA8AAAAAAAAAAAAAAAAA1AQAAGRycy9kb3ducmV2LnhtbFBLBQYAAAAABAAEAPMAAADgBQAA&#10;AAA=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2F7F" w:rsidRPr="005F2F7F" w:rsidRDefault="005F2F7F" w:rsidP="005F2F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F2F7F">
                        <w:rPr>
                          <w:b/>
                          <w:sz w:val="24"/>
                          <w:szCs w:val="24"/>
                        </w:rPr>
                        <w:t>There are rules for writing dialogue?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AB11A" wp14:editId="2BD8FB94">
                <wp:simplePos x="0" y="0"/>
                <wp:positionH relativeFrom="column">
                  <wp:posOffset>-85725</wp:posOffset>
                </wp:positionH>
                <wp:positionV relativeFrom="paragraph">
                  <wp:posOffset>138430</wp:posOffset>
                </wp:positionV>
                <wp:extent cx="1762125" cy="847725"/>
                <wp:effectExtent l="57150" t="38100" r="85725" b="20002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477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F7F" w:rsidRPr="005F2F7F" w:rsidRDefault="005F2F7F" w:rsidP="005F2F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2F7F">
                              <w:rPr>
                                <w:b/>
                                <w:sz w:val="24"/>
                                <w:szCs w:val="24"/>
                              </w:rPr>
                              <w:t>Do you know the rules for writing dialogue?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7" type="#_x0000_t61" style="position:absolute;left:0;text-align:left;margin-left:-6.75pt;margin-top:10.9pt;width:138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6wbgIAADcFAAAOAAAAZHJzL2Uyb0RvYy54bWysVNtqGzEQfS/0H4Te67WNE6cm62AcUgoh&#10;CUlKnsdayV6q1aiS7F336zvSXmLSQEvpi3Zm5350RpdXTaXZQTpfosn5ZDTmTBqBRWm2Of/2fPPp&#10;gjMfwBSg0cicH6XnV8uPHy5ru5BT3KEupGOUxPhFbXO+C8EussyLnazAj9BKQ0aFroJAqttmhYOa&#10;slc6m47H51mNrrAOhfSe/l63Rr5M+ZWSItwr5WVgOufUW0inS+cmntnyEhZbB3ZXiq4N+IcuKigN&#10;FR1SXUMAtnflb6mqUjj0qMJIYJWhUqWQaQaaZjJ+M83TDqxMsxA43g4w+f+XVtwdHhwrC7o7zgxU&#10;dEWPBBqY7V6DY2vQGveBTSJQtfUL8n+yD67TPIlx6ka5Kn5pHtYkcI8DuLIJTNDPyfx8OpmecSbI&#10;djGbz0mmNNlrtHU+fJFYsSjkvJbFVsZmuiYSvnC49aEN690pR+ys7SVJ4ahlbEebR6louFg9RSda&#10;ybV27ABECBBCmpBmozaSdwxTpdZD4PTPgZ1/DJWJckPwX1QdIlJlNGEIrkqD7r3qxfe+ZdX69wi0&#10;c0cIQrNpujvaYHGkK3bYct9bcVMSvrfgwwM4IjutBS1wuKdDaaxzjp3E2Q7dz/f+R3/iIFk5q2l5&#10;cu5/7MFJzvRXQ+z8PJnN4rYlZXY2n5LiTi2bU4vZV2uk6yAGUndJjP5B96JyWL3Qnq9iVTKBEVQ7&#10;5yK4XlmHdqnppRBytUputGEWwq15sqInQOTMc/MCznYkC0TPO+wXDRZv+NX6xqsxuNoHVGUiX4S4&#10;xbWDnrYzUbl7SeL6n+rJ6/W9W/4CAAD//wMAUEsDBBQABgAIAAAAIQAOpQGI4AAAAAoBAAAPAAAA&#10;ZHJzL2Rvd25yZXYueG1sTI/dSsNAEIXvBd9hGcG7dvPTxBqzKSIoiCJYfYBpdk2C2dkku2nTt3e8&#10;0sthPs75TrlbbC+OZvKdIwXxOgJhqHa6o0bB58fjagvCBySNvSOj4Gw87KrLixIL7U70bo770AgO&#10;IV+ggjaEoZDS162x6NduMMS/LzdZDHxOjdQTnjjc9jKJolxa7IgbWhzMQ2vq7/1sFaTbc36zeXka&#10;36bXZ1zmfExuo1Gp66vl/g5EMEv4g+FXn9WhYqeDm0l70StYxWnGqIIk5gkMJPmGxx2YzLIUZFXK&#10;/xOqHwAAAP//AwBQSwECLQAUAAYACAAAACEAtoM4kv4AAADhAQAAEwAAAAAAAAAAAAAAAAAAAAAA&#10;W0NvbnRlbnRfVHlwZXNdLnhtbFBLAQItABQABgAIAAAAIQA4/SH/1gAAAJQBAAALAAAAAAAAAAAA&#10;AAAAAC8BAABfcmVscy8ucmVsc1BLAQItABQABgAIAAAAIQDl4W6wbgIAADcFAAAOAAAAAAAAAAAA&#10;AAAAAC4CAABkcnMvZTJvRG9jLnhtbFBLAQItABQABgAIAAAAIQAOpQGI4AAAAAoBAAAPAAAAAAAA&#10;AAAAAAAAAMgEAABkcnMvZG93bnJldi54bWxQSwUGAAAAAAQABADzAAAA1QUAAAAA&#10;" adj="6300,243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F2F7F" w:rsidRPr="005F2F7F" w:rsidRDefault="005F2F7F" w:rsidP="005F2F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F2F7F">
                        <w:rPr>
                          <w:b/>
                          <w:sz w:val="24"/>
                          <w:szCs w:val="24"/>
                        </w:rPr>
                        <w:t>Do you know the rules for writing dialogue?</w:t>
                      </w:r>
                    </w:p>
                  </w:txbxContent>
                </v:textbox>
              </v:shape>
            </w:pict>
          </mc:Fallback>
        </mc:AlternateContent>
      </w:r>
      <w:r w:rsidRPr="005F2F7F">
        <w:rPr>
          <w:rFonts w:ascii="Broadway" w:hAnsi="Broadway"/>
          <w:b/>
          <w:sz w:val="28"/>
          <w:szCs w:val="28"/>
        </w:rPr>
        <w:t>Dialogue</w:t>
      </w:r>
    </w:p>
    <w:p w:rsidR="005F2F7F" w:rsidRPr="005F2F7F" w:rsidRDefault="005F2F7F" w:rsidP="005F2F7F">
      <w:pPr>
        <w:jc w:val="center"/>
        <w:rPr>
          <w:rFonts w:ascii="Cooper Std Black" w:hAnsi="Cooper Std Black"/>
          <w:b/>
          <w:sz w:val="28"/>
          <w:szCs w:val="28"/>
        </w:rPr>
      </w:pPr>
      <w:r w:rsidRPr="005F2F7F">
        <w:rPr>
          <w:rFonts w:ascii="Cooper Std Black" w:hAnsi="Cooper Std Black"/>
          <w:b/>
          <w:sz w:val="28"/>
          <w:szCs w:val="28"/>
        </w:rPr>
        <w:t xml:space="preserve">Conversation Between </w:t>
      </w:r>
    </w:p>
    <w:p w:rsidR="005F2F7F" w:rsidRPr="005F2F7F" w:rsidRDefault="005F2F7F" w:rsidP="005F2F7F">
      <w:pPr>
        <w:jc w:val="center"/>
        <w:rPr>
          <w:rFonts w:ascii="Cooper Std Black" w:hAnsi="Cooper Std Black"/>
          <w:b/>
          <w:sz w:val="28"/>
          <w:szCs w:val="28"/>
        </w:rPr>
      </w:pPr>
      <w:r w:rsidRPr="005F2F7F">
        <w:rPr>
          <w:rFonts w:ascii="Cooper Std Black" w:hAnsi="Cooper Std Black"/>
          <w:b/>
          <w:sz w:val="28"/>
          <w:szCs w:val="28"/>
        </w:rPr>
        <w:t>Characters</w:t>
      </w:r>
    </w:p>
    <w:p w:rsidR="00D84B9D" w:rsidRDefault="005F2F7F">
      <w:r>
        <w:rPr>
          <w:noProof/>
        </w:rPr>
        <w:drawing>
          <wp:inline distT="0" distB="0" distL="0" distR="0">
            <wp:extent cx="1581150" cy="1485099"/>
            <wp:effectExtent l="0" t="0" r="0" b="1270"/>
            <wp:docPr id="3" name="Picture 3" descr="C:\Users\lab3c1\AppData\Local\Microsoft\Windows\INetCache\IE\9HN83ONJ\quote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3c1\AppData\Local\Microsoft\Windows\INetCache\IE\9HN83ONJ\quotes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8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2FFE255" wp14:editId="6D9AB42A">
            <wp:extent cx="1647825" cy="1549534"/>
            <wp:effectExtent l="0" t="0" r="0" b="0"/>
            <wp:docPr id="4" name="Picture 4" descr="C:\Users\lab3c1\AppData\Local\Microsoft\Windows\INetCache\IE\4G91AFP3\ShapiroBerezin-quotation-mark-rotat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3c1\AppData\Local\Microsoft\Windows\INetCache\IE\4G91AFP3\ShapiroBerezin-quotation-mark-rotated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59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7F" w:rsidRPr="005F2F7F" w:rsidRDefault="005F2F7F" w:rsidP="005F2F7F">
      <w:pPr>
        <w:jc w:val="center"/>
        <w:rPr>
          <w:rFonts w:ascii="Lucida Calligraphy" w:hAnsi="Lucida Calligraphy"/>
          <w:sz w:val="24"/>
          <w:szCs w:val="24"/>
        </w:rPr>
      </w:pPr>
    </w:p>
    <w:p w:rsidR="005F2F7F" w:rsidRPr="005F2F7F" w:rsidRDefault="003E1FF7" w:rsidP="005F2F7F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Put </w:t>
      </w:r>
      <w:bookmarkStart w:id="0" w:name="_GoBack"/>
      <w:bookmarkEnd w:id="0"/>
      <w:r w:rsidR="005F2F7F" w:rsidRPr="005F2F7F">
        <w:rPr>
          <w:rFonts w:ascii="Lucida Calligraphy" w:hAnsi="Lucida Calligraphy"/>
          <w:sz w:val="24"/>
          <w:szCs w:val="24"/>
        </w:rPr>
        <w:t>quotation marks around the words that a character says.</w:t>
      </w:r>
    </w:p>
    <w:p w:rsidR="005F2F7F" w:rsidRPr="005F2F7F" w:rsidRDefault="005F2F7F" w:rsidP="005F2F7F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sz w:val="24"/>
          <w:szCs w:val="24"/>
        </w:rPr>
      </w:pPr>
      <w:r w:rsidRPr="005F2F7F">
        <w:rPr>
          <w:rFonts w:ascii="Lucida Calligraphy" w:hAnsi="Lucida Calligraphy"/>
          <w:sz w:val="24"/>
          <w:szCs w:val="24"/>
        </w:rPr>
        <w:t>Capitalize the first word of what the person says.</w:t>
      </w:r>
    </w:p>
    <w:p w:rsidR="005F2F7F" w:rsidRPr="005F2F7F" w:rsidRDefault="005F2F7F" w:rsidP="005F2F7F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sz w:val="24"/>
          <w:szCs w:val="24"/>
        </w:rPr>
      </w:pPr>
      <w:r w:rsidRPr="005F2F7F">
        <w:rPr>
          <w:rFonts w:ascii="Lucida Calligraphy" w:hAnsi="Lucida Calligraphy"/>
          <w:sz w:val="24"/>
          <w:szCs w:val="24"/>
        </w:rPr>
        <w:t>Place ending punctuation inside the quotation marks.</w:t>
      </w:r>
    </w:p>
    <w:p w:rsidR="005F2F7F" w:rsidRDefault="005F2F7F" w:rsidP="005F2F7F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sz w:val="24"/>
          <w:szCs w:val="24"/>
        </w:rPr>
      </w:pPr>
      <w:r w:rsidRPr="005F2F7F">
        <w:rPr>
          <w:rFonts w:ascii="Lucida Calligraphy" w:hAnsi="Lucida Calligraphy"/>
          <w:sz w:val="24"/>
          <w:szCs w:val="24"/>
        </w:rPr>
        <w:t>Each time a different person speaks, begin a new paragraph.</w:t>
      </w:r>
    </w:p>
    <w:p w:rsidR="005F2F7F" w:rsidRPr="005F2F7F" w:rsidRDefault="005F2F7F" w:rsidP="005F2F7F">
      <w:pPr>
        <w:pStyle w:val="ListParagraph"/>
        <w:rPr>
          <w:rFonts w:ascii="Lucida Calligraphy" w:hAnsi="Lucida Calligraphy"/>
          <w:sz w:val="24"/>
          <w:szCs w:val="24"/>
        </w:rPr>
      </w:pPr>
    </w:p>
    <w:p w:rsidR="005F2F7F" w:rsidRPr="005F2F7F" w:rsidRDefault="005F2F7F" w:rsidP="005F2F7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2F7F">
        <w:rPr>
          <w:rFonts w:ascii="Times New Roman" w:hAnsi="Times New Roman" w:cs="Times New Roman"/>
          <w:b/>
          <w:sz w:val="24"/>
          <w:szCs w:val="24"/>
        </w:rPr>
        <w:t>Sally said, “It’s a beautiful day.”</w:t>
      </w:r>
    </w:p>
    <w:p w:rsidR="005F2F7F" w:rsidRDefault="005F2F7F" w:rsidP="005F2F7F">
      <w:pPr>
        <w:jc w:val="center"/>
        <w:rPr>
          <w:rFonts w:ascii="Lucida Calligraphy" w:hAnsi="Lucida Calligraphy"/>
          <w:sz w:val="24"/>
          <w:szCs w:val="24"/>
        </w:rPr>
      </w:pPr>
    </w:p>
    <w:p w:rsidR="005F2F7F" w:rsidRDefault="005F2F7F" w:rsidP="005F2F7F">
      <w:pPr>
        <w:jc w:val="center"/>
        <w:rPr>
          <w:rFonts w:ascii="Lucida Calligraphy" w:hAnsi="Lucida Calligraphy"/>
          <w:sz w:val="24"/>
          <w:szCs w:val="24"/>
        </w:rPr>
      </w:pPr>
    </w:p>
    <w:p w:rsidR="005F2F7F" w:rsidRDefault="005F2F7F" w:rsidP="005F2F7F">
      <w:pPr>
        <w:spacing w:after="0" w:line="240" w:lineRule="auto"/>
        <w:rPr>
          <w:rFonts w:ascii="Adobe Song Std L" w:eastAsia="Adobe Song Std L" w:hAnsi="Adobe Song Std L"/>
          <w:sz w:val="24"/>
          <w:szCs w:val="24"/>
        </w:rPr>
      </w:pPr>
      <w:r>
        <w:rPr>
          <w:rFonts w:ascii="Adobe Song Std L" w:eastAsia="Adobe Song Std L" w:hAnsi="Adobe Song Std L"/>
          <w:sz w:val="24"/>
          <w:szCs w:val="24"/>
        </w:rPr>
        <w:t>Split quote-1</w:t>
      </w:r>
      <w:r w:rsidRPr="005F2F7F">
        <w:rPr>
          <w:rFonts w:ascii="Adobe Song Std L" w:eastAsia="Adobe Song Std L" w:hAnsi="Adobe Song Std L"/>
          <w:sz w:val="24"/>
          <w:szCs w:val="24"/>
          <w:vertAlign w:val="superscript"/>
        </w:rPr>
        <w:t>st</w:t>
      </w:r>
      <w:r>
        <w:rPr>
          <w:rFonts w:ascii="Adobe Song Std L" w:eastAsia="Adobe Song Std L" w:hAnsi="Adobe Song Std L"/>
          <w:sz w:val="24"/>
          <w:szCs w:val="24"/>
        </w:rPr>
        <w:t xml:space="preserve"> part</w:t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  <w:t>Tag</w:t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  <w:t>Split quote-2</w:t>
      </w:r>
      <w:r w:rsidRPr="005F2F7F">
        <w:rPr>
          <w:rFonts w:ascii="Adobe Song Std L" w:eastAsia="Adobe Song Std L" w:hAnsi="Adobe Song Std L"/>
          <w:sz w:val="24"/>
          <w:szCs w:val="24"/>
          <w:vertAlign w:val="superscript"/>
        </w:rPr>
        <w:t>nd</w:t>
      </w:r>
      <w:r>
        <w:rPr>
          <w:rFonts w:ascii="Adobe Song Std L" w:eastAsia="Adobe Song Std L" w:hAnsi="Adobe Song Std L"/>
          <w:sz w:val="24"/>
          <w:szCs w:val="24"/>
        </w:rPr>
        <w:t xml:space="preserve"> part</w:t>
      </w:r>
    </w:p>
    <w:p w:rsidR="005F2F7F" w:rsidRDefault="005F2F7F" w:rsidP="005F2F7F">
      <w:pPr>
        <w:spacing w:after="0" w:line="240" w:lineRule="auto"/>
        <w:rPr>
          <w:rFonts w:ascii="Adobe Song Std L" w:eastAsia="Adobe Song Std L" w:hAnsi="Adobe Song Std L"/>
          <w:sz w:val="24"/>
          <w:szCs w:val="24"/>
        </w:rPr>
      </w:pPr>
    </w:p>
    <w:p w:rsidR="005F2F7F" w:rsidRDefault="005F2F7F" w:rsidP="005F2F7F">
      <w:pPr>
        <w:spacing w:after="0" w:line="240" w:lineRule="auto"/>
        <w:rPr>
          <w:rFonts w:ascii="Adobe Song Std L" w:eastAsia="Adobe Song Std L" w:hAnsi="Adobe Song Std L"/>
          <w:sz w:val="24"/>
          <w:szCs w:val="24"/>
        </w:rPr>
      </w:pPr>
      <w:r>
        <w:rPr>
          <w:rFonts w:ascii="Adobe Song Std L" w:eastAsia="Adobe Song Std L" w:hAnsi="Adobe Song Std L"/>
          <w:sz w:val="24"/>
          <w:szCs w:val="24"/>
        </w:rPr>
        <w:t>Use quotation marks</w:t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  <w:t>use a comma after</w:t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  <w:t xml:space="preserve">Use quotation marks </w:t>
      </w:r>
    </w:p>
    <w:p w:rsidR="005F2F7F" w:rsidRDefault="005F2F7F" w:rsidP="005F2F7F">
      <w:pPr>
        <w:spacing w:after="0" w:line="240" w:lineRule="auto"/>
        <w:rPr>
          <w:rFonts w:ascii="Adobe Song Std L" w:eastAsia="Adobe Song Std L" w:hAnsi="Adobe Song Std L"/>
          <w:sz w:val="24"/>
          <w:szCs w:val="24"/>
        </w:rPr>
      </w:pPr>
      <w:proofErr w:type="gramStart"/>
      <w:r>
        <w:rPr>
          <w:rFonts w:ascii="Adobe Song Std L" w:eastAsia="Adobe Song Std L" w:hAnsi="Adobe Song Std L"/>
          <w:sz w:val="24"/>
          <w:szCs w:val="24"/>
        </w:rPr>
        <w:t>around</w:t>
      </w:r>
      <w:proofErr w:type="gramEnd"/>
      <w:r>
        <w:rPr>
          <w:rFonts w:ascii="Adobe Song Std L" w:eastAsia="Adobe Song Std L" w:hAnsi="Adobe Song Std L"/>
          <w:sz w:val="24"/>
          <w:szCs w:val="24"/>
        </w:rPr>
        <w:t xml:space="preserve"> what is said.</w:t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proofErr w:type="gramStart"/>
      <w:r>
        <w:rPr>
          <w:rFonts w:ascii="Adobe Song Std L" w:eastAsia="Adobe Song Std L" w:hAnsi="Adobe Song Std L"/>
          <w:sz w:val="24"/>
          <w:szCs w:val="24"/>
        </w:rPr>
        <w:t>the</w:t>
      </w:r>
      <w:proofErr w:type="gramEnd"/>
      <w:r>
        <w:rPr>
          <w:rFonts w:ascii="Adobe Song Std L" w:eastAsia="Adobe Song Std L" w:hAnsi="Adobe Song Std L"/>
          <w:sz w:val="24"/>
          <w:szCs w:val="24"/>
        </w:rPr>
        <w:t xml:space="preserve"> tag.</w:t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proofErr w:type="gramStart"/>
      <w:r>
        <w:rPr>
          <w:rFonts w:ascii="Adobe Song Std L" w:eastAsia="Adobe Song Std L" w:hAnsi="Adobe Song Std L"/>
          <w:sz w:val="24"/>
          <w:szCs w:val="24"/>
        </w:rPr>
        <w:t>around</w:t>
      </w:r>
      <w:proofErr w:type="gramEnd"/>
      <w:r>
        <w:rPr>
          <w:rFonts w:ascii="Adobe Song Std L" w:eastAsia="Adobe Song Std L" w:hAnsi="Adobe Song Std L"/>
          <w:sz w:val="24"/>
          <w:szCs w:val="24"/>
        </w:rPr>
        <w:t xml:space="preserve"> what is said.</w:t>
      </w:r>
    </w:p>
    <w:p w:rsidR="005F2F7F" w:rsidRDefault="005F2F7F" w:rsidP="005F2F7F">
      <w:pPr>
        <w:spacing w:after="0" w:line="240" w:lineRule="auto"/>
        <w:rPr>
          <w:rFonts w:ascii="Adobe Song Std L" w:eastAsia="Adobe Song Std L" w:hAnsi="Adobe Song Std L"/>
          <w:sz w:val="24"/>
          <w:szCs w:val="24"/>
        </w:rPr>
      </w:pPr>
    </w:p>
    <w:p w:rsidR="005F2F7F" w:rsidRDefault="005F2F7F" w:rsidP="005F2F7F">
      <w:pPr>
        <w:spacing w:after="0" w:line="240" w:lineRule="auto"/>
        <w:rPr>
          <w:rFonts w:ascii="Adobe Song Std L" w:eastAsia="Adobe Song Std L" w:hAnsi="Adobe Song Std L"/>
          <w:sz w:val="24"/>
          <w:szCs w:val="24"/>
        </w:rPr>
      </w:pPr>
      <w:r>
        <w:rPr>
          <w:rFonts w:ascii="Adobe Song Std L" w:eastAsia="Adobe Song Std L" w:hAnsi="Adobe Song Std L"/>
          <w:sz w:val="24"/>
          <w:szCs w:val="24"/>
        </w:rPr>
        <w:t>Capitalize the first</w:t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  <w:t>Do NOT capitalize the</w:t>
      </w:r>
    </w:p>
    <w:p w:rsidR="005F2F7F" w:rsidRDefault="005F2F7F" w:rsidP="005F2F7F">
      <w:pPr>
        <w:spacing w:after="0" w:line="240" w:lineRule="auto"/>
        <w:rPr>
          <w:rFonts w:ascii="Adobe Song Std L" w:eastAsia="Adobe Song Std L" w:hAnsi="Adobe Song Std L"/>
          <w:sz w:val="24"/>
          <w:szCs w:val="24"/>
        </w:rPr>
      </w:pPr>
      <w:proofErr w:type="gramStart"/>
      <w:r>
        <w:rPr>
          <w:rFonts w:ascii="Adobe Song Std L" w:eastAsia="Adobe Song Std L" w:hAnsi="Adobe Song Std L"/>
          <w:sz w:val="24"/>
          <w:szCs w:val="24"/>
        </w:rPr>
        <w:t>letter</w:t>
      </w:r>
      <w:proofErr w:type="gramEnd"/>
      <w:r>
        <w:rPr>
          <w:rFonts w:ascii="Adobe Song Std L" w:eastAsia="Adobe Song Std L" w:hAnsi="Adobe Song Std L"/>
          <w:sz w:val="24"/>
          <w:szCs w:val="24"/>
        </w:rPr>
        <w:t xml:space="preserve"> of the quote.</w:t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proofErr w:type="gramStart"/>
      <w:r>
        <w:rPr>
          <w:rFonts w:ascii="Adobe Song Std L" w:eastAsia="Adobe Song Std L" w:hAnsi="Adobe Song Std L"/>
          <w:sz w:val="24"/>
          <w:szCs w:val="24"/>
        </w:rPr>
        <w:t>first</w:t>
      </w:r>
      <w:proofErr w:type="gramEnd"/>
      <w:r>
        <w:rPr>
          <w:rFonts w:ascii="Adobe Song Std L" w:eastAsia="Adobe Song Std L" w:hAnsi="Adobe Song Std L"/>
          <w:sz w:val="24"/>
          <w:szCs w:val="24"/>
        </w:rPr>
        <w:t xml:space="preserve"> letter.</w:t>
      </w:r>
    </w:p>
    <w:p w:rsidR="005F2F7F" w:rsidRDefault="005F2F7F" w:rsidP="005F2F7F">
      <w:pPr>
        <w:spacing w:after="0" w:line="240" w:lineRule="auto"/>
        <w:rPr>
          <w:rFonts w:ascii="Adobe Song Std L" w:eastAsia="Adobe Song Std L" w:hAnsi="Adobe Song Std L"/>
          <w:sz w:val="24"/>
          <w:szCs w:val="24"/>
        </w:rPr>
      </w:pPr>
    </w:p>
    <w:p w:rsidR="005F2F7F" w:rsidRDefault="005F2F7F" w:rsidP="005F2F7F">
      <w:pPr>
        <w:spacing w:after="0" w:line="240" w:lineRule="auto"/>
        <w:rPr>
          <w:rFonts w:ascii="Adobe Song Std L" w:eastAsia="Adobe Song Std L" w:hAnsi="Adobe Song Std L"/>
          <w:sz w:val="24"/>
          <w:szCs w:val="24"/>
        </w:rPr>
      </w:pPr>
      <w:r>
        <w:rPr>
          <w:rFonts w:ascii="Adobe Song Std L" w:eastAsia="Adobe Song Std L" w:hAnsi="Adobe Song Std L"/>
          <w:sz w:val="24"/>
          <w:szCs w:val="24"/>
        </w:rPr>
        <w:t xml:space="preserve">Put a comma at the end </w:t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  <w:t>Tag=identify of</w:t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  <w:t xml:space="preserve">Put ending punctuation </w:t>
      </w:r>
    </w:p>
    <w:p w:rsidR="005F2F7F" w:rsidRDefault="005F2F7F" w:rsidP="005F2F7F">
      <w:pPr>
        <w:spacing w:after="0" w:line="240" w:lineRule="auto"/>
        <w:rPr>
          <w:rFonts w:ascii="Adobe Song Std L" w:eastAsia="Adobe Song Std L" w:hAnsi="Adobe Song Std L"/>
          <w:sz w:val="24"/>
          <w:szCs w:val="24"/>
        </w:rPr>
      </w:pPr>
      <w:proofErr w:type="gramStart"/>
      <w:r>
        <w:rPr>
          <w:rFonts w:ascii="Adobe Song Std L" w:eastAsia="Adobe Song Std L" w:hAnsi="Adobe Song Std L"/>
          <w:sz w:val="24"/>
          <w:szCs w:val="24"/>
        </w:rPr>
        <w:t>inside</w:t>
      </w:r>
      <w:proofErr w:type="gramEnd"/>
      <w:r>
        <w:rPr>
          <w:rFonts w:ascii="Adobe Song Std L" w:eastAsia="Adobe Song Std L" w:hAnsi="Adobe Song Std L"/>
          <w:sz w:val="24"/>
          <w:szCs w:val="24"/>
        </w:rPr>
        <w:t xml:space="preserve"> the quotation marks.</w:t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proofErr w:type="gramStart"/>
      <w:r>
        <w:rPr>
          <w:rFonts w:ascii="Adobe Song Std L" w:eastAsia="Adobe Song Std L" w:hAnsi="Adobe Song Std L"/>
          <w:sz w:val="24"/>
          <w:szCs w:val="24"/>
        </w:rPr>
        <w:t>speaker</w:t>
      </w:r>
      <w:proofErr w:type="gramEnd"/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</w:r>
      <w:r>
        <w:rPr>
          <w:rFonts w:ascii="Adobe Song Std L" w:eastAsia="Adobe Song Std L" w:hAnsi="Adobe Song Std L"/>
          <w:sz w:val="24"/>
          <w:szCs w:val="24"/>
        </w:rPr>
        <w:tab/>
        <w:t>inside quotation marks.</w:t>
      </w:r>
    </w:p>
    <w:p w:rsidR="005F2F7F" w:rsidRDefault="005F2F7F" w:rsidP="005F2F7F">
      <w:pPr>
        <w:spacing w:after="0" w:line="240" w:lineRule="auto"/>
        <w:rPr>
          <w:rFonts w:ascii="Adobe Song Std L" w:eastAsia="Adobe Song Std L" w:hAnsi="Adobe Song Std L"/>
          <w:sz w:val="24"/>
          <w:szCs w:val="24"/>
        </w:rPr>
      </w:pPr>
    </w:p>
    <w:p w:rsidR="005F2F7F" w:rsidRPr="005F2F7F" w:rsidRDefault="005F2F7F" w:rsidP="005F2F7F">
      <w:pPr>
        <w:spacing w:after="0" w:line="240" w:lineRule="auto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5F2F7F">
        <w:rPr>
          <w:rFonts w:ascii="Times New Roman" w:eastAsia="Adobe Song Std L" w:hAnsi="Times New Roman" w:cs="Times New Roman"/>
          <w:b/>
          <w:sz w:val="24"/>
          <w:szCs w:val="24"/>
        </w:rPr>
        <w:t>“It’s so beautiful,”</w:t>
      </w:r>
      <w:r w:rsidRPr="005F2F7F">
        <w:rPr>
          <w:rFonts w:ascii="Times New Roman" w:eastAsia="Adobe Song Std L" w:hAnsi="Times New Roman" w:cs="Times New Roman"/>
          <w:b/>
          <w:sz w:val="24"/>
          <w:szCs w:val="24"/>
        </w:rPr>
        <w:tab/>
      </w:r>
      <w:r w:rsidRPr="005F2F7F">
        <w:rPr>
          <w:rFonts w:ascii="Times New Roman" w:eastAsia="Adobe Song Std L" w:hAnsi="Times New Roman" w:cs="Times New Roman"/>
          <w:b/>
          <w:sz w:val="24"/>
          <w:szCs w:val="24"/>
        </w:rPr>
        <w:tab/>
      </w:r>
      <w:r w:rsidRPr="005F2F7F">
        <w:rPr>
          <w:rFonts w:ascii="Times New Roman" w:eastAsia="Adobe Song Std L" w:hAnsi="Times New Roman" w:cs="Times New Roman"/>
          <w:b/>
          <w:sz w:val="24"/>
          <w:szCs w:val="24"/>
        </w:rPr>
        <w:tab/>
        <w:t xml:space="preserve">said Sally, </w:t>
      </w:r>
      <w:r w:rsidRPr="005F2F7F">
        <w:rPr>
          <w:rFonts w:ascii="Times New Roman" w:eastAsia="Adobe Song Std L" w:hAnsi="Times New Roman" w:cs="Times New Roman"/>
          <w:b/>
          <w:sz w:val="24"/>
          <w:szCs w:val="24"/>
        </w:rPr>
        <w:tab/>
      </w:r>
      <w:r w:rsidRPr="005F2F7F">
        <w:rPr>
          <w:rFonts w:ascii="Times New Roman" w:eastAsia="Adobe Song Std L" w:hAnsi="Times New Roman" w:cs="Times New Roman"/>
          <w:b/>
          <w:sz w:val="24"/>
          <w:szCs w:val="24"/>
        </w:rPr>
        <w:tab/>
      </w:r>
      <w:r w:rsidRPr="005F2F7F">
        <w:rPr>
          <w:rFonts w:ascii="Times New Roman" w:eastAsia="Adobe Song Std L" w:hAnsi="Times New Roman" w:cs="Times New Roman"/>
          <w:b/>
          <w:sz w:val="24"/>
          <w:szCs w:val="24"/>
        </w:rPr>
        <w:tab/>
        <w:t>“maybe I will walk.”</w:t>
      </w:r>
    </w:p>
    <w:sectPr w:rsidR="005F2F7F" w:rsidRPr="005F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D99"/>
    <w:multiLevelType w:val="hybridMultilevel"/>
    <w:tmpl w:val="DC9E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7F"/>
    <w:rsid w:val="003E1FF7"/>
    <w:rsid w:val="005F2F7F"/>
    <w:rsid w:val="00D8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Three</dc:creator>
  <cp:lastModifiedBy>Lab Three</cp:lastModifiedBy>
  <cp:revision>2</cp:revision>
  <dcterms:created xsi:type="dcterms:W3CDTF">2016-08-31T16:32:00Z</dcterms:created>
  <dcterms:modified xsi:type="dcterms:W3CDTF">2016-08-31T16:50:00Z</dcterms:modified>
</cp:coreProperties>
</file>